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71C15FD9" w:rsidR="00FB09DE" w:rsidRPr="00F71917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F71917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7F411387">
            <wp:simplePos x="0" y="0"/>
            <wp:positionH relativeFrom="margin">
              <wp:posOffset>5068632</wp:posOffset>
            </wp:positionH>
            <wp:positionV relativeFrom="margin">
              <wp:posOffset>132870</wp:posOffset>
            </wp:positionV>
            <wp:extent cx="936625" cy="1231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1231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F71917">
        <w:rPr>
          <w:rFonts w:ascii="Calibri" w:hAnsi="Calibri" w:cs="Calibri"/>
          <w:b/>
          <w:bCs/>
          <w:sz w:val="28"/>
          <w:szCs w:val="28"/>
        </w:rPr>
        <w:t>Strategie: WAS?</w:t>
      </w:r>
      <w:r w:rsidR="00E94764" w:rsidRPr="00F71917">
        <w:rPr>
          <w:rFonts w:ascii="Calibri" w:hAnsi="Calibri" w:cs="Calibri"/>
          <w:b/>
          <w:bCs/>
          <w:sz w:val="28"/>
          <w:szCs w:val="28"/>
        </w:rPr>
        <w:t xml:space="preserve"> (Gruppe A)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00936946">
                <wp:simplePos x="0" y="0"/>
                <wp:positionH relativeFrom="column">
                  <wp:posOffset>-74605</wp:posOffset>
                </wp:positionH>
                <wp:positionV relativeFrom="paragraph">
                  <wp:posOffset>152601</wp:posOffset>
                </wp:positionV>
                <wp:extent cx="6080760" cy="788020"/>
                <wp:effectExtent l="0" t="0" r="15240" b="12700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78802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3A2DDF45" id="Rechteck 1" o:spid="_x0000_s1026" style="position:absolute;margin-left:-5.85pt;margin-top:12pt;width:478.8pt;height:62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" fillcolor="#dceaf7 [351]" strokecolor="#030e13 [484]" strokeweight="1pt"/>
            </w:pict>
          </mc:Fallback>
        </mc:AlternateContent>
      </w:r>
    </w:p>
    <w:p w14:paraId="13E54B14" w14:textId="31A71445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>Das Ziel Eurer Gruppe ist es, die naturwissenschaftlichen Inhalte des Produktes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WAS wird behauptet? Wie korrekt sind diese Behauptungen?</w:t>
      </w:r>
    </w:p>
    <w:p w14:paraId="65D3E360" w14:textId="77777777" w:rsidR="007C028A" w:rsidRPr="007C028A" w:rsidRDefault="007C028A" w:rsidP="00D1304E">
      <w:pPr>
        <w:spacing w:after="0"/>
        <w:rPr>
          <w:rFonts w:ascii="Calibri" w:hAnsi="Calibri" w:cs="Calibri"/>
          <w:b/>
          <w:bCs/>
        </w:rPr>
      </w:pPr>
    </w:p>
    <w:p w14:paraId="072F2CDE" w14:textId="5B26428C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>Aufgabe 1:  Welche (naturwissenschaftlichen) Aussagen werden getätigt?</w:t>
      </w:r>
    </w:p>
    <w:p w14:paraId="37D8EF7B" w14:textId="398A272C" w:rsidR="00E94764" w:rsidRPr="007C028A" w:rsidRDefault="00E94764" w:rsidP="007C028A">
      <w:pPr>
        <w:pStyle w:val="Listenabsatz"/>
        <w:numPr>
          <w:ilvl w:val="0"/>
          <w:numId w:val="6"/>
        </w:numPr>
        <w:ind w:left="284" w:hanging="284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 xml:space="preserve">Notiere, was </w:t>
      </w:r>
      <w:r w:rsidR="007C028A">
        <w:rPr>
          <w:rFonts w:ascii="Calibri" w:hAnsi="Calibri" w:cs="Calibri"/>
        </w:rPr>
        <w:t xml:space="preserve">auf der Instagram-Seite </w:t>
      </w:r>
      <w:r w:rsidRPr="007C028A">
        <w:rPr>
          <w:rFonts w:ascii="Calibri" w:hAnsi="Calibri" w:cs="Calibri"/>
        </w:rPr>
        <w:t>zu dem Thema Schlaf und Smartphones</w:t>
      </w:r>
      <w:r w:rsidR="00797DF8" w:rsidRPr="007C028A">
        <w:rPr>
          <w:rFonts w:ascii="Calibri" w:hAnsi="Calibri" w:cs="Calibri"/>
        </w:rPr>
        <w:t xml:space="preserve"> behauptet </w:t>
      </w:r>
      <w:r w:rsidRPr="007C028A">
        <w:rPr>
          <w:rFonts w:ascii="Calibri" w:hAnsi="Calibri" w:cs="Calibri"/>
        </w:rPr>
        <w:t xml:space="preserve">wird. </w:t>
      </w:r>
      <w:r w:rsidR="007C028A">
        <w:rPr>
          <w:rFonts w:ascii="Calibri" w:hAnsi="Calibri" w:cs="Calibri"/>
        </w:rPr>
        <w:t xml:space="preserve">Beachte auch die </w:t>
      </w:r>
      <w:proofErr w:type="spellStart"/>
      <w:r w:rsidR="007C028A">
        <w:rPr>
          <w:rFonts w:ascii="Calibri" w:hAnsi="Calibri" w:cs="Calibri"/>
        </w:rPr>
        <w:t>Reels</w:t>
      </w:r>
      <w:proofErr w:type="spellEnd"/>
      <w:r w:rsidR="007C028A">
        <w:rPr>
          <w:rFonts w:ascii="Calibri" w:hAnsi="Calibri" w:cs="Calibri"/>
        </w:rPr>
        <w:t>.</w:t>
      </w:r>
    </w:p>
    <w:p w14:paraId="043E8F16" w14:textId="629331AD" w:rsidR="00E94764" w:rsidRDefault="00E94764" w:rsidP="007C028A">
      <w:pPr>
        <w:pStyle w:val="Listenabsatz"/>
        <w:numPr>
          <w:ilvl w:val="0"/>
          <w:numId w:val="6"/>
        </w:numPr>
        <w:ind w:left="284" w:hanging="284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 xml:space="preserve">Für wie realistisch hältst Du die einzelnen Aussagen? Markiere </w:t>
      </w:r>
      <w:r w:rsidR="005C5459" w:rsidRPr="007C028A">
        <w:rPr>
          <w:rFonts w:ascii="Calibri" w:hAnsi="Calibri" w:cs="Calibri"/>
        </w:rPr>
        <w:t>s</w:t>
      </w:r>
      <w:r w:rsidRPr="007C028A">
        <w:rPr>
          <w:rFonts w:ascii="Calibri" w:hAnsi="Calibri" w:cs="Calibri"/>
        </w:rPr>
        <w:t>ie jeweils mit einer Note (6 = sehr</w:t>
      </w:r>
      <w:r w:rsidR="005C5459" w:rsidRPr="007C028A">
        <w:rPr>
          <w:rFonts w:ascii="Calibri" w:hAnsi="Calibri" w:cs="Calibri"/>
        </w:rPr>
        <w:t xml:space="preserve"> </w:t>
      </w:r>
      <w:r w:rsidR="00797DF8" w:rsidRPr="007C028A">
        <w:rPr>
          <w:rFonts w:ascii="Calibri" w:hAnsi="Calibri" w:cs="Calibri"/>
        </w:rPr>
        <w:t>unrealistisch</w:t>
      </w:r>
      <w:r w:rsidRPr="007C028A">
        <w:rPr>
          <w:rFonts w:ascii="Calibri" w:hAnsi="Calibri" w:cs="Calibri"/>
        </w:rPr>
        <w:t xml:space="preserve">, 1 = realistisch). </w:t>
      </w:r>
    </w:p>
    <w:p w14:paraId="5D27EFEF" w14:textId="77777777" w:rsidR="00F71917" w:rsidRPr="007C028A" w:rsidRDefault="00F71917" w:rsidP="00F71917">
      <w:pPr>
        <w:pStyle w:val="Listenabsatz"/>
        <w:spacing w:after="0"/>
        <w:ind w:left="284"/>
        <w:jc w:val="both"/>
        <w:rPr>
          <w:rFonts w:ascii="Calibri" w:hAnsi="Calibri" w:cs="Calibri"/>
        </w:rPr>
      </w:pPr>
    </w:p>
    <w:p w14:paraId="1621DAE3" w14:textId="4802FC07" w:rsidR="00797DF8" w:rsidRPr="007C028A" w:rsidRDefault="00797DF8" w:rsidP="007C028A">
      <w:pPr>
        <w:jc w:val="both"/>
        <w:rPr>
          <w:rFonts w:ascii="Calibri" w:hAnsi="Calibri" w:cs="Calibri"/>
          <w:b/>
          <w:bCs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2:  </w:t>
      </w:r>
      <w:proofErr w:type="spellStart"/>
      <w:r w:rsidRPr="007C028A">
        <w:rPr>
          <w:rFonts w:ascii="Calibri" w:hAnsi="Calibri" w:cs="Calibri"/>
          <w:b/>
          <w:bCs/>
          <w:u w:val="single"/>
        </w:rPr>
        <w:t>Orginalquelle</w:t>
      </w:r>
      <w:proofErr w:type="spellEnd"/>
      <w:r w:rsidRPr="007C028A">
        <w:rPr>
          <w:rFonts w:ascii="Calibri" w:hAnsi="Calibri" w:cs="Calibri"/>
          <w:b/>
          <w:bCs/>
          <w:u w:val="single"/>
        </w:rPr>
        <w:t>(n) checken</w:t>
      </w:r>
    </w:p>
    <w:p w14:paraId="47588B4F" w14:textId="044A40C1" w:rsidR="008C4ED9" w:rsidRDefault="00797DF8" w:rsidP="00F71917">
      <w:pPr>
        <w:spacing w:after="0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>Im Zusatzmaterial zum Arbeitsblatt findest Du Ausschnitte aus dem Buch des zitierten Schlafforschers. Notiere die Aussagen, die hier (tatsächlich) zum Thema Handys und Schlafen getätigt werden.</w:t>
      </w:r>
    </w:p>
    <w:p w14:paraId="28D77229" w14:textId="77777777" w:rsidR="00F71917" w:rsidRPr="007C028A" w:rsidRDefault="00F71917" w:rsidP="00F71917">
      <w:pPr>
        <w:spacing w:after="0"/>
        <w:jc w:val="both"/>
        <w:rPr>
          <w:rFonts w:ascii="Calibri" w:hAnsi="Calibri" w:cs="Calibri"/>
        </w:rPr>
      </w:pPr>
    </w:p>
    <w:p w14:paraId="0D4E246B" w14:textId="31166D08" w:rsidR="00797DF8" w:rsidRPr="007C028A" w:rsidRDefault="005C5459" w:rsidP="007C028A">
      <w:pPr>
        <w:jc w:val="both"/>
        <w:rPr>
          <w:rFonts w:ascii="Calibri" w:hAnsi="Calibri" w:cs="Calibri"/>
          <w:b/>
          <w:bCs/>
          <w:color w:val="000000" w:themeColor="text1"/>
          <w:u w:val="single"/>
        </w:rPr>
      </w:pPr>
      <w:r w:rsidRPr="007C028A">
        <w:rPr>
          <w:rFonts w:ascii="Calibri" w:hAnsi="Calibri" w:cs="Calibri"/>
          <w:b/>
          <w:bCs/>
          <w:color w:val="000000" w:themeColor="text1"/>
          <w:u w:val="single"/>
        </w:rPr>
        <w:t>Aufgabe 3: Beurteilung</w:t>
      </w:r>
    </w:p>
    <w:p w14:paraId="682D85DF" w14:textId="77777777" w:rsidR="002B29EF" w:rsidRPr="007C028A" w:rsidRDefault="005C5459" w:rsidP="007C028A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color w:val="000000" w:themeColor="text1"/>
        </w:rPr>
      </w:pPr>
      <w:r w:rsidRPr="007C028A">
        <w:rPr>
          <w:rFonts w:ascii="Calibri" w:hAnsi="Calibri" w:cs="Calibri"/>
          <w:color w:val="000000" w:themeColor="text1"/>
        </w:rPr>
        <w:t>Bewerte nun vor diesem Hintergrund (Aufgabe 2) die Behauptungen aus 1a</w:t>
      </w:r>
      <w:r w:rsidR="002B29EF" w:rsidRPr="007C028A">
        <w:rPr>
          <w:rFonts w:ascii="Calibri" w:hAnsi="Calibri" w:cs="Calibri"/>
          <w:color w:val="000000" w:themeColor="text1"/>
        </w:rPr>
        <w:t>.</w:t>
      </w:r>
    </w:p>
    <w:p w14:paraId="23C42359" w14:textId="224B8A1E" w:rsidR="002B29EF" w:rsidRPr="007C028A" w:rsidRDefault="002B29EF" w:rsidP="007C028A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color w:val="000000" w:themeColor="text1"/>
        </w:rPr>
      </w:pPr>
      <w:r w:rsidRPr="007C028A">
        <w:rPr>
          <w:rFonts w:ascii="Calibri" w:hAnsi="Calibri" w:cs="Calibri"/>
          <w:color w:val="000000" w:themeColor="text1"/>
        </w:rPr>
        <w:t>Wie gut war deine eigene Einschätzung aus 1b?</w:t>
      </w:r>
      <w:r w:rsidR="005C5459" w:rsidRPr="007C028A">
        <w:rPr>
          <w:rFonts w:ascii="Calibri" w:hAnsi="Calibri" w:cs="Calibri"/>
          <w:color w:val="000000" w:themeColor="text1"/>
        </w:rPr>
        <w:t xml:space="preserve"> </w:t>
      </w:r>
    </w:p>
    <w:p w14:paraId="08E13DF7" w14:textId="630A9368" w:rsidR="002B29EF" w:rsidRDefault="005C5459" w:rsidP="007C028A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i/>
          <w:iCs/>
          <w:color w:val="FFC000"/>
        </w:rPr>
      </w:pPr>
      <w:r w:rsidRPr="007C028A">
        <w:rPr>
          <w:rFonts w:ascii="Calibri" w:hAnsi="Calibri" w:cs="Calibri"/>
          <w:color w:val="000000" w:themeColor="text1"/>
        </w:rPr>
        <w:t>Welche Strategie nutzt das Produkt „</w:t>
      </w:r>
      <w:proofErr w:type="spellStart"/>
      <w:r w:rsidRPr="007C028A">
        <w:rPr>
          <w:rFonts w:ascii="Calibri" w:hAnsi="Calibri" w:cs="Calibri"/>
          <w:color w:val="000000" w:themeColor="text1"/>
        </w:rPr>
        <w:t>WaveGuard</w:t>
      </w:r>
      <w:proofErr w:type="spellEnd"/>
      <w:r w:rsidRPr="007C028A">
        <w:rPr>
          <w:rFonts w:ascii="Calibri" w:hAnsi="Calibri" w:cs="Calibri"/>
          <w:color w:val="000000" w:themeColor="text1"/>
        </w:rPr>
        <w:t>“</w:t>
      </w:r>
      <w:r w:rsidR="002B29EF" w:rsidRPr="007C028A">
        <w:rPr>
          <w:rFonts w:ascii="Calibri" w:hAnsi="Calibri" w:cs="Calibri"/>
          <w:color w:val="000000" w:themeColor="text1"/>
        </w:rPr>
        <w:t xml:space="preserve"> hier, um die Behauptungen glaubwürdig erscheinen zu lassen?</w:t>
      </w:r>
      <w:r w:rsidR="008C4ED9" w:rsidRPr="007C028A">
        <w:rPr>
          <w:rFonts w:ascii="Calibri" w:hAnsi="Calibri" w:cs="Calibri"/>
          <w:color w:val="000000" w:themeColor="text1"/>
        </w:rPr>
        <w:t xml:space="preserve"> </w:t>
      </w:r>
    </w:p>
    <w:p w14:paraId="575F7AAB" w14:textId="77777777" w:rsidR="00F71917" w:rsidRPr="007C028A" w:rsidRDefault="00F71917" w:rsidP="00F71917">
      <w:pPr>
        <w:pStyle w:val="Listenabsatz"/>
        <w:spacing w:after="0"/>
        <w:ind w:left="360"/>
        <w:jc w:val="both"/>
        <w:rPr>
          <w:rFonts w:ascii="Calibri" w:hAnsi="Calibri" w:cs="Calibri"/>
          <w:i/>
          <w:iCs/>
          <w:color w:val="FFC000"/>
        </w:rPr>
      </w:pPr>
    </w:p>
    <w:p w14:paraId="1684BF90" w14:textId="4DCA5A66" w:rsidR="00687966" w:rsidRPr="007C028A" w:rsidRDefault="00C53534" w:rsidP="007C028A">
      <w:pPr>
        <w:jc w:val="both"/>
        <w:rPr>
          <w:rFonts w:ascii="Calibri" w:hAnsi="Calibri" w:cs="Calibri"/>
          <w:b/>
          <w:bCs/>
          <w:u w:val="single"/>
        </w:rPr>
      </w:pPr>
      <w:r w:rsidRPr="007C028A">
        <w:rPr>
          <w:rFonts w:ascii="Calibri" w:hAnsi="Calibri" w:cs="Calibr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8E05855" wp14:editId="457B5838">
                <wp:simplePos x="0" y="0"/>
                <wp:positionH relativeFrom="column">
                  <wp:posOffset>-37434</wp:posOffset>
                </wp:positionH>
                <wp:positionV relativeFrom="paragraph">
                  <wp:posOffset>256726</wp:posOffset>
                </wp:positionV>
                <wp:extent cx="6125737" cy="2007219"/>
                <wp:effectExtent l="0" t="0" r="8890" b="12700"/>
                <wp:wrapNone/>
                <wp:docPr id="806664151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5737" cy="2007219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793A7418" id="Rechteck 3" o:spid="_x0000_s1026" style="position:absolute;margin-left:-2.95pt;margin-top:20.2pt;width:482.35pt;height:158.0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" fillcolor="#dceaf7 [351]" strokecolor="#030e13 [484]" strokeweight="1pt"/>
            </w:pict>
          </mc:Fallback>
        </mc:AlternateContent>
      </w:r>
      <w:r w:rsidR="00EE2E80" w:rsidRPr="007C028A">
        <w:rPr>
          <w:rFonts w:ascii="Calibri" w:hAnsi="Calibri" w:cs="Calibri"/>
          <w:b/>
          <w:bCs/>
          <w:u w:val="single"/>
        </w:rPr>
        <w:t>Aufgabe 4: Weitere Manipulationsstrategien</w:t>
      </w:r>
    </w:p>
    <w:p w14:paraId="17B90F71" w14:textId="5EC52FDF" w:rsidR="00EE2E80" w:rsidRPr="001E6D23" w:rsidRDefault="00EE2E80" w:rsidP="00A2505D">
      <w:pPr>
        <w:rPr>
          <w:rFonts w:ascii="Calibri" w:hAnsi="Calibri" w:cs="Calibri"/>
          <w:b/>
          <w:bCs/>
        </w:rPr>
      </w:pPr>
      <w:r w:rsidRPr="001E6D23">
        <w:rPr>
          <w:rFonts w:ascii="Calibri" w:hAnsi="Calibri" w:cs="Calibri"/>
          <w:b/>
          <w:bCs/>
        </w:rPr>
        <w:t>Manipulationsstrategie: Einfache Antworten</w:t>
      </w:r>
    </w:p>
    <w:p w14:paraId="4C6D6C6C" w14:textId="0FD3777A" w:rsidR="00EE2E80" w:rsidRPr="001E6D23" w:rsidRDefault="00EE2E80" w:rsidP="00EE2E80">
      <w:pPr>
        <w:jc w:val="both"/>
        <w:rPr>
          <w:rFonts w:ascii="Calibri" w:hAnsi="Calibri" w:cs="Calibri"/>
        </w:rPr>
      </w:pPr>
      <w:r w:rsidRPr="001E6D23">
        <w:rPr>
          <w:rFonts w:ascii="Calibri" w:hAnsi="Calibri" w:cs="Calibri"/>
        </w:rPr>
        <w:t>Eine weitere</w:t>
      </w:r>
      <w:r w:rsidR="007C028A" w:rsidRPr="001E6D23">
        <w:rPr>
          <w:rFonts w:ascii="Calibri" w:hAnsi="Calibri" w:cs="Calibri"/>
        </w:rPr>
        <w:t xml:space="preserve"> Strategie zur </w:t>
      </w:r>
      <w:r w:rsidRPr="001E6D23">
        <w:rPr>
          <w:rFonts w:ascii="Calibri" w:hAnsi="Calibri" w:cs="Calibri"/>
        </w:rPr>
        <w:t xml:space="preserve">Manipulation von </w:t>
      </w:r>
      <w:proofErr w:type="spellStart"/>
      <w:proofErr w:type="gramStart"/>
      <w:r w:rsidR="007C028A" w:rsidRPr="001E6D23">
        <w:rPr>
          <w:rFonts w:ascii="Calibri" w:hAnsi="Calibri" w:cs="Calibri"/>
        </w:rPr>
        <w:t>Verbraucher:innen</w:t>
      </w:r>
      <w:proofErr w:type="spellEnd"/>
      <w:proofErr w:type="gramEnd"/>
      <w:r w:rsidRPr="001E6D23">
        <w:rPr>
          <w:rFonts w:ascii="Calibri" w:hAnsi="Calibri" w:cs="Calibri"/>
        </w:rPr>
        <w:t xml:space="preserve"> ist es, möglichst einfache Antworten auf komplexe Fragen zu geben. Oft wird dabei auf Schulwissen und bekannt klingendes Fachvokabular zurückgegriffen, sodass </w:t>
      </w:r>
      <w:proofErr w:type="spellStart"/>
      <w:proofErr w:type="gramStart"/>
      <w:r w:rsidRPr="001E6D23">
        <w:rPr>
          <w:rFonts w:ascii="Calibri" w:hAnsi="Calibri" w:cs="Calibri"/>
        </w:rPr>
        <w:t>Verbraucher:innen</w:t>
      </w:r>
      <w:proofErr w:type="spellEnd"/>
      <w:proofErr w:type="gramEnd"/>
      <w:r w:rsidRPr="001E6D23">
        <w:rPr>
          <w:rFonts w:ascii="Calibri" w:hAnsi="Calibri" w:cs="Calibri"/>
        </w:rPr>
        <w:t xml:space="preserve"> das Gefühl haben, sie würden die Begründung voll umfassend verstehen. </w:t>
      </w:r>
    </w:p>
    <w:p w14:paraId="133271E2" w14:textId="26C78A79" w:rsidR="007C028A" w:rsidRPr="001E6D23" w:rsidRDefault="00EE2E80" w:rsidP="00EE2E80">
      <w:pPr>
        <w:jc w:val="both"/>
        <w:rPr>
          <w:rFonts w:ascii="Calibri" w:hAnsi="Calibri" w:cs="Calibri"/>
          <w:b/>
          <w:bCs/>
        </w:rPr>
      </w:pPr>
      <w:r w:rsidRPr="001E6D23">
        <w:rPr>
          <w:rFonts w:ascii="Calibri" w:hAnsi="Calibri" w:cs="Calibri"/>
          <w:b/>
          <w:bCs/>
        </w:rPr>
        <w:t xml:space="preserve">Manipulationsstrategiestrategie: </w:t>
      </w:r>
      <w:proofErr w:type="spellStart"/>
      <w:r w:rsidRPr="001E6D23">
        <w:rPr>
          <w:rFonts w:ascii="Calibri" w:hAnsi="Calibri" w:cs="Calibri"/>
          <w:b/>
          <w:bCs/>
        </w:rPr>
        <w:t>Technobubble</w:t>
      </w:r>
      <w:proofErr w:type="spellEnd"/>
    </w:p>
    <w:p w14:paraId="67EF380A" w14:textId="324E12D6" w:rsidR="00EE2E80" w:rsidRPr="001E6D23" w:rsidRDefault="007C028A" w:rsidP="00EE2E80">
      <w:pPr>
        <w:jc w:val="both"/>
        <w:rPr>
          <w:rFonts w:ascii="Calibri" w:hAnsi="Calibri" w:cs="Calibri"/>
        </w:rPr>
      </w:pPr>
      <w:r w:rsidRPr="001E6D23">
        <w:rPr>
          <w:rFonts w:ascii="Calibri" w:hAnsi="Calibri" w:cs="Calibri"/>
        </w:rPr>
        <w:t>E</w:t>
      </w:r>
      <w:r w:rsidRPr="001E6D23">
        <w:rPr>
          <w:rFonts w:ascii="Calibri" w:hAnsi="Calibri" w:cs="Calibri"/>
          <w:b/>
          <w:bCs/>
        </w:rPr>
        <w:t xml:space="preserve">s </w:t>
      </w:r>
      <w:r w:rsidR="00EE2E80" w:rsidRPr="001E6D23">
        <w:rPr>
          <w:rFonts w:ascii="Calibri" w:hAnsi="Calibri" w:cs="Calibri"/>
        </w:rPr>
        <w:t xml:space="preserve">wird Fachvokabular verwendet, das zwar physikalisch (oder wissenschaftlich) klingt, aber gar keinen Sinn </w:t>
      </w:r>
      <w:r w:rsidRPr="001E6D23">
        <w:rPr>
          <w:rFonts w:ascii="Calibri" w:hAnsi="Calibri" w:cs="Calibri"/>
        </w:rPr>
        <w:t xml:space="preserve">ergibt. </w:t>
      </w:r>
      <w:r w:rsidR="00EE2E80" w:rsidRPr="001E6D23">
        <w:rPr>
          <w:rFonts w:ascii="Calibri" w:hAnsi="Calibri" w:cs="Calibri"/>
          <w:i/>
          <w:iCs/>
        </w:rPr>
        <w:t>Beispiel:</w:t>
      </w:r>
      <w:r w:rsidRPr="001E6D23">
        <w:rPr>
          <w:rFonts w:ascii="Calibri" w:hAnsi="Calibri" w:cs="Calibri"/>
        </w:rPr>
        <w:t xml:space="preserve"> Die polarisierten Biophotonen ermöglichen eine Harmonisierung der Körperfrequenz.</w:t>
      </w:r>
      <w:r w:rsidR="00EE2E80" w:rsidRPr="001E6D23">
        <w:rPr>
          <w:rFonts w:ascii="Calibri" w:hAnsi="Calibri" w:cs="Calibri"/>
        </w:rPr>
        <w:t xml:space="preserve"> </w:t>
      </w:r>
    </w:p>
    <w:p w14:paraId="76B7A38E" w14:textId="68FC2B29" w:rsidR="008C4ED9" w:rsidRDefault="007C028A" w:rsidP="007C028A">
      <w:pPr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Analysiere die Seite des Produkts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 xml:space="preserve">“ hinsichtlich dieser Strategien. Notiere konkrete Beispiele. </w:t>
      </w:r>
    </w:p>
    <w:p w14:paraId="7421D7F4" w14:textId="362A6F28" w:rsidR="008C4ED9" w:rsidRPr="00C53534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C53534">
        <w:rPr>
          <w:rFonts w:ascii="Calibri" w:hAnsi="Calibri" w:cs="Calibri"/>
          <w:b/>
          <w:bCs/>
          <w:u w:val="single"/>
        </w:rPr>
        <w:t>Aufgabe 5: Eigene Beispiele</w:t>
      </w:r>
    </w:p>
    <w:p w14:paraId="6722A5E2" w14:textId="0CC9C42E" w:rsidR="007C028A" w:rsidRDefault="007C028A" w:rsidP="007C028A">
      <w:pPr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Sammle Dir bekannte Beispiele für die Anwendung der auf diesem Arbeitsblatt thematisierten Strategien</w:t>
      </w:r>
      <w:r w:rsidR="00503431">
        <w:rPr>
          <w:rFonts w:ascii="Calibri" w:hAnsi="Calibri" w:cs="Calibri"/>
        </w:rPr>
        <w:t>.</w:t>
      </w:r>
      <w:r w:rsidRPr="00C53534">
        <w:rPr>
          <w:rFonts w:ascii="Calibri" w:hAnsi="Calibri" w:cs="Calibri"/>
        </w:rPr>
        <w:t xml:space="preserve"> Falls Dir keine realen Beispiele bekannt sind, kannst Du Dir gerne welche ausdenken. </w:t>
      </w:r>
    </w:p>
    <w:p w14:paraId="0851A86C" w14:textId="77777777" w:rsidR="00F71917" w:rsidRPr="00C53534" w:rsidRDefault="00F71917" w:rsidP="00F71917">
      <w:pPr>
        <w:spacing w:after="0"/>
        <w:jc w:val="both"/>
        <w:rPr>
          <w:rFonts w:ascii="Calibri" w:hAnsi="Calibri" w:cs="Calibri"/>
        </w:rPr>
      </w:pPr>
    </w:p>
    <w:p w14:paraId="33FD02DA" w14:textId="73EC01F1" w:rsidR="007C028A" w:rsidRPr="00C53534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C53534">
        <w:rPr>
          <w:rFonts w:ascii="Calibri" w:hAnsi="Calibri" w:cs="Calibri"/>
          <w:b/>
          <w:bCs/>
          <w:u w:val="single"/>
        </w:rPr>
        <w:t xml:space="preserve">Aufgabe 6: </w:t>
      </w:r>
      <w:r w:rsidR="00F71917">
        <w:rPr>
          <w:rFonts w:ascii="Calibri" w:hAnsi="Calibri" w:cs="Calibri"/>
          <w:b/>
          <w:bCs/>
          <w:u w:val="single"/>
        </w:rPr>
        <w:t>Zusammenfassung</w:t>
      </w:r>
    </w:p>
    <w:p w14:paraId="4A0DE8D2" w14:textId="4F887685" w:rsidR="00C53534" w:rsidRPr="00C53534" w:rsidRDefault="007C028A" w:rsidP="00C53534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Erstell</w:t>
      </w:r>
      <w:r w:rsidR="00C53534" w:rsidRPr="00C53534">
        <w:rPr>
          <w:rFonts w:ascii="Calibri" w:hAnsi="Calibri" w:cs="Calibri"/>
        </w:rPr>
        <w:t>e</w:t>
      </w:r>
      <w:r w:rsidRPr="00C53534">
        <w:rPr>
          <w:rFonts w:ascii="Calibri" w:hAnsi="Calibri" w:cs="Calibri"/>
        </w:rPr>
        <w:t xml:space="preserve"> einen zusammenfassenden Beitrag für die anderen Gruppen, in</w:t>
      </w:r>
      <w:r w:rsidR="00071D7D">
        <w:rPr>
          <w:rFonts w:ascii="Calibri" w:hAnsi="Calibri" w:cs="Calibri"/>
        </w:rPr>
        <w:t xml:space="preserve"> </w:t>
      </w:r>
      <w:r w:rsidRPr="00C53534">
        <w:rPr>
          <w:rFonts w:ascii="Calibri" w:hAnsi="Calibri" w:cs="Calibri"/>
        </w:rPr>
        <w:t xml:space="preserve">dem die wichtigsten Aspekte zu der Strategie </w:t>
      </w:r>
      <w:r w:rsidR="00C53534">
        <w:rPr>
          <w:rFonts w:ascii="Calibri" w:hAnsi="Calibri" w:cs="Calibri"/>
        </w:rPr>
        <w:t>„</w:t>
      </w:r>
      <w:r w:rsidRPr="00C53534">
        <w:rPr>
          <w:rFonts w:ascii="Calibri" w:hAnsi="Calibri" w:cs="Calibri"/>
        </w:rPr>
        <w:t>WAS</w:t>
      </w:r>
      <w:r w:rsidR="00C53534">
        <w:rPr>
          <w:rFonts w:ascii="Calibri" w:hAnsi="Calibri" w:cs="Calibri"/>
        </w:rPr>
        <w:t>“</w:t>
      </w:r>
      <w:r w:rsidRPr="00C53534">
        <w:rPr>
          <w:rFonts w:ascii="Calibri" w:hAnsi="Calibri" w:cs="Calibri"/>
        </w:rPr>
        <w:t xml:space="preserve"> und den drei Manipulationsstrategien enthalten sind</w:t>
      </w:r>
      <w:r w:rsidR="00C53534" w:rsidRPr="00C53534">
        <w:rPr>
          <w:rFonts w:ascii="Calibri" w:hAnsi="Calibri" w:cs="Calibri"/>
        </w:rPr>
        <w:t xml:space="preserve">. </w:t>
      </w:r>
    </w:p>
    <w:p w14:paraId="7EE30077" w14:textId="094FE521" w:rsidR="00C83A74" w:rsidRPr="00C53534" w:rsidRDefault="00C53534" w:rsidP="008C77A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 w:rsidRPr="00C53534">
        <w:rPr>
          <w:rFonts w:ascii="Calibri" w:hAnsi="Calibri" w:cs="Calibri"/>
        </w:rPr>
        <w:t>Bewerte abschließend die Glaubwürdigkeit der Instagram-Seite.</w:t>
      </w:r>
    </w:p>
    <w:sectPr w:rsidR="00C83A74" w:rsidRPr="00C53534" w:rsidSect="00F71917">
      <w:footerReference w:type="default" r:id="rId9"/>
      <w:pgSz w:w="11906" w:h="16838"/>
      <w:pgMar w:top="96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F9EA9" w14:textId="77777777" w:rsidR="00FF3201" w:rsidRDefault="00FF3201" w:rsidP="00E84920">
      <w:pPr>
        <w:spacing w:after="0" w:line="240" w:lineRule="auto"/>
      </w:pPr>
      <w:r>
        <w:separator/>
      </w:r>
    </w:p>
  </w:endnote>
  <w:endnote w:type="continuationSeparator" w:id="0">
    <w:p w14:paraId="7AB2CCC4" w14:textId="77777777" w:rsidR="00FF3201" w:rsidRDefault="00FF3201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 xml:space="preserve">a </w:t>
    </w:r>
    <w:proofErr w:type="spellStart"/>
    <w:r>
      <w:rPr>
        <w:sz w:val="18"/>
        <w:szCs w:val="18"/>
        <w:lang w:val="en-US"/>
      </w:rPr>
      <w:t>Delle</w:t>
    </w:r>
    <w:proofErr w:type="spellEnd"/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CD352" w14:textId="77777777" w:rsidR="00FF3201" w:rsidRDefault="00FF3201" w:rsidP="00E84920">
      <w:pPr>
        <w:spacing w:after="0" w:line="240" w:lineRule="auto"/>
      </w:pPr>
      <w:r>
        <w:separator/>
      </w:r>
    </w:p>
  </w:footnote>
  <w:footnote w:type="continuationSeparator" w:id="0">
    <w:p w14:paraId="517BCC3B" w14:textId="77777777" w:rsidR="00FF3201" w:rsidRDefault="00FF3201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A182B18"/>
    <w:multiLevelType w:val="hybridMultilevel"/>
    <w:tmpl w:val="FCB8E250"/>
    <w:lvl w:ilvl="0" w:tplc="A1A0FFE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5"/>
  </w:num>
  <w:num w:numId="2" w16cid:durableId="432745566">
    <w:abstractNumId w:val="1"/>
  </w:num>
  <w:num w:numId="3" w16cid:durableId="1053388759">
    <w:abstractNumId w:val="4"/>
  </w:num>
  <w:num w:numId="4" w16cid:durableId="1175221216">
    <w:abstractNumId w:val="7"/>
  </w:num>
  <w:num w:numId="5" w16cid:durableId="1310862464">
    <w:abstractNumId w:val="3"/>
  </w:num>
  <w:num w:numId="6" w16cid:durableId="1294407407">
    <w:abstractNumId w:val="6"/>
  </w:num>
  <w:num w:numId="7" w16cid:durableId="210463347">
    <w:abstractNumId w:val="2"/>
  </w:num>
  <w:num w:numId="8" w16cid:durableId="599220321">
    <w:abstractNumId w:val="0"/>
  </w:num>
  <w:num w:numId="9" w16cid:durableId="2152454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466F2"/>
    <w:rsid w:val="00071D7D"/>
    <w:rsid w:val="000D5615"/>
    <w:rsid w:val="00146ABC"/>
    <w:rsid w:val="0015728B"/>
    <w:rsid w:val="001B0201"/>
    <w:rsid w:val="001E6D23"/>
    <w:rsid w:val="00204884"/>
    <w:rsid w:val="00244980"/>
    <w:rsid w:val="0025301C"/>
    <w:rsid w:val="0026752F"/>
    <w:rsid w:val="002A3255"/>
    <w:rsid w:val="002A5ABF"/>
    <w:rsid w:val="002B29EF"/>
    <w:rsid w:val="00385D20"/>
    <w:rsid w:val="003C5547"/>
    <w:rsid w:val="003D1E55"/>
    <w:rsid w:val="003F561C"/>
    <w:rsid w:val="004026CE"/>
    <w:rsid w:val="004379D2"/>
    <w:rsid w:val="005014AB"/>
    <w:rsid w:val="00503431"/>
    <w:rsid w:val="00572046"/>
    <w:rsid w:val="005920F5"/>
    <w:rsid w:val="005A1222"/>
    <w:rsid w:val="005C5459"/>
    <w:rsid w:val="00687966"/>
    <w:rsid w:val="006956D9"/>
    <w:rsid w:val="006B0161"/>
    <w:rsid w:val="006F6C60"/>
    <w:rsid w:val="00702A6F"/>
    <w:rsid w:val="00707D9A"/>
    <w:rsid w:val="00776F50"/>
    <w:rsid w:val="00797DF8"/>
    <w:rsid w:val="007B0F99"/>
    <w:rsid w:val="007C028A"/>
    <w:rsid w:val="007F3A91"/>
    <w:rsid w:val="007F7467"/>
    <w:rsid w:val="007F7B6C"/>
    <w:rsid w:val="0082364E"/>
    <w:rsid w:val="00823AB9"/>
    <w:rsid w:val="008677F7"/>
    <w:rsid w:val="0088499C"/>
    <w:rsid w:val="008C4ED9"/>
    <w:rsid w:val="0095678B"/>
    <w:rsid w:val="00992CC6"/>
    <w:rsid w:val="009A1F35"/>
    <w:rsid w:val="00A10A10"/>
    <w:rsid w:val="00A2505D"/>
    <w:rsid w:val="00B36822"/>
    <w:rsid w:val="00B90DFA"/>
    <w:rsid w:val="00BA4607"/>
    <w:rsid w:val="00BB2B02"/>
    <w:rsid w:val="00BC5657"/>
    <w:rsid w:val="00C53534"/>
    <w:rsid w:val="00C65DE8"/>
    <w:rsid w:val="00C82E36"/>
    <w:rsid w:val="00C83A74"/>
    <w:rsid w:val="00D1304E"/>
    <w:rsid w:val="00D2225D"/>
    <w:rsid w:val="00D40671"/>
    <w:rsid w:val="00D52023"/>
    <w:rsid w:val="00D73128"/>
    <w:rsid w:val="00D84A24"/>
    <w:rsid w:val="00DB389A"/>
    <w:rsid w:val="00DE6271"/>
    <w:rsid w:val="00E0275B"/>
    <w:rsid w:val="00E72B0C"/>
    <w:rsid w:val="00E75277"/>
    <w:rsid w:val="00E83D3E"/>
    <w:rsid w:val="00E84920"/>
    <w:rsid w:val="00E86A25"/>
    <w:rsid w:val="00E94764"/>
    <w:rsid w:val="00EB1339"/>
    <w:rsid w:val="00EE2E80"/>
    <w:rsid w:val="00EF4116"/>
    <w:rsid w:val="00F269E5"/>
    <w:rsid w:val="00F32173"/>
    <w:rsid w:val="00F6635F"/>
    <w:rsid w:val="00F71917"/>
    <w:rsid w:val="00FA5CE7"/>
    <w:rsid w:val="00FB09DE"/>
    <w:rsid w:val="00FF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paragraph" w:styleId="berarbeitung">
    <w:name w:val="Revision"/>
    <w:hidden/>
    <w:uiPriority w:val="99"/>
    <w:semiHidden/>
    <w:rsid w:val="008236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2025-02-27T07:34:00Z</dcterms:created>
  <dcterms:modified xsi:type="dcterms:W3CDTF">2025-02-27T07:35:00Z</dcterms:modified>
</cp:coreProperties>
</file>